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eastAsia="zh-CN" w:bidi="ar"/>
        </w:rPr>
      </w:pPr>
      <w:r>
        <w:rPr>
          <w:rFonts w:hint="eastAsia" w:ascii="方正小标宋简体" w:eastAsia="方正小标宋简体"/>
          <w:b w:val="0"/>
          <w:bCs w:val="0"/>
          <w:sz w:val="44"/>
          <w:szCs w:val="44"/>
          <w:lang w:eastAsia="zh-CN" w:bidi="ar"/>
        </w:rPr>
        <w:t>银屏南村3-604室房屋</w:t>
      </w:r>
    </w:p>
    <w:p>
      <w:pPr>
        <w:pStyle w:val="2"/>
        <w:spacing w:before="0" w:beforeAutospacing="0" w:after="0" w:afterAutospacing="0" w:line="592" w:lineRule="exact"/>
        <w:jc w:val="center"/>
        <w:rPr>
          <w:rFonts w:hint="default"/>
          <w:lang w:val="en-US" w:eastAsia="zh-CN"/>
        </w:rPr>
      </w:pP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bookmarkStart w:id="1" w:name="_GoBack"/>
      <w:bookmarkEnd w:id="1"/>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银屏南村3-604室房屋</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银屏南村3-604室房屋</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85.00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13260.00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9749B3"/>
    <w:rsid w:val="08CF2961"/>
    <w:rsid w:val="0C7E73BB"/>
    <w:rsid w:val="0CAB4347"/>
    <w:rsid w:val="0DDF2AD2"/>
    <w:rsid w:val="0F0373B1"/>
    <w:rsid w:val="0F3C4F8C"/>
    <w:rsid w:val="11AE2812"/>
    <w:rsid w:val="12E40808"/>
    <w:rsid w:val="14293E20"/>
    <w:rsid w:val="14337FB3"/>
    <w:rsid w:val="149547D4"/>
    <w:rsid w:val="15AA7963"/>
    <w:rsid w:val="1D5C71BB"/>
    <w:rsid w:val="1F0C07F6"/>
    <w:rsid w:val="1F693A18"/>
    <w:rsid w:val="221D6484"/>
    <w:rsid w:val="23536501"/>
    <w:rsid w:val="23626B1C"/>
    <w:rsid w:val="23734470"/>
    <w:rsid w:val="240B1533"/>
    <w:rsid w:val="253D5128"/>
    <w:rsid w:val="25966AF0"/>
    <w:rsid w:val="288B7D93"/>
    <w:rsid w:val="28BC0AC8"/>
    <w:rsid w:val="290D35E5"/>
    <w:rsid w:val="295916E5"/>
    <w:rsid w:val="2C1E56F0"/>
    <w:rsid w:val="2D3345BA"/>
    <w:rsid w:val="30102927"/>
    <w:rsid w:val="322B080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7D47F1A"/>
    <w:rsid w:val="4809333E"/>
    <w:rsid w:val="4842699B"/>
    <w:rsid w:val="486B42DC"/>
    <w:rsid w:val="49383A30"/>
    <w:rsid w:val="4987370F"/>
    <w:rsid w:val="49AE1470"/>
    <w:rsid w:val="4CAD13D3"/>
    <w:rsid w:val="4CB365D5"/>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340</Words>
  <Characters>372</Characters>
  <Lines>0</Lines>
  <Paragraphs>0</Paragraphs>
  <TotalTime>49</TotalTime>
  <ScaleCrop>false</ScaleCrop>
  <LinksUpToDate>false</LinksUpToDate>
  <CharactersWithSpaces>469</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2025-03-24T01:03:48Z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