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都市大厦A座20-2室房屋及A座楼顶场地</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都市大厦A座20-2室房屋及A座楼顶场地。</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商业服务</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79.14平方米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29870</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三年</w:t>
      </w:r>
      <w:r>
        <w:rPr>
          <w:rFonts w:hint="eastAsia" w:ascii="仿宋_GB2312" w:hAnsi="Times New Roman" w:eastAsia="仿宋_GB2312"/>
          <w:color w:val="000000"/>
          <w:sz w:val="32"/>
          <w:szCs w:val="32"/>
          <w:lang w:eastAsia="zh-CN"/>
        </w:rPr>
        <w:t>，租期内租金价格无递增，无免租金装修期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w:t>
      </w:r>
      <w:r>
        <w:rPr>
          <w:rFonts w:hint="eastAsia" w:ascii="仿宋_GB2312" w:hAnsi="Times New Roman" w:eastAsia="仿宋_GB2312"/>
          <w:color w:val="000000"/>
          <w:sz w:val="32"/>
          <w:szCs w:val="32"/>
          <w:lang w:val="en-US" w:eastAsia="zh-CN"/>
        </w:rPr>
        <w:t>一年</w:t>
      </w:r>
      <w:r>
        <w:rPr>
          <w:rFonts w:hint="eastAsia" w:ascii="仿宋_GB2312" w:hAnsi="Times New Roman" w:eastAsia="仿宋_GB2312"/>
          <w:color w:val="000000"/>
          <w:sz w:val="32"/>
          <w:szCs w:val="32"/>
          <w:lang w:eastAsia="zh-CN"/>
        </w:rPr>
        <w:t>房屋租金及履约保证</w:t>
      </w:r>
      <w:bookmarkStart w:id="1" w:name="_GoBack"/>
      <w:bookmarkEnd w:id="1"/>
      <w:r>
        <w:rPr>
          <w:rFonts w:hint="eastAsia" w:ascii="仿宋_GB2312" w:hAnsi="Times New Roman" w:eastAsia="仿宋_GB2312"/>
          <w:color w:val="000000"/>
          <w:sz w:val="32"/>
          <w:szCs w:val="32"/>
          <w:lang w:eastAsia="zh-CN"/>
        </w:rPr>
        <w:t>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2025年9月22日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2025年9月16日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都市大厦A座20-2室房屋及A座楼顶场地</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都市大厦A座20-2室房屋及A座楼顶场地</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79.14</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29870</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AD020D5-039A-4852-8820-5C22A69F7DE0}"/>
  </w:font>
  <w:font w:name="仿宋_GB2312">
    <w:panose1 w:val="02010609030101010101"/>
    <w:charset w:val="86"/>
    <w:family w:val="auto"/>
    <w:pitch w:val="default"/>
    <w:sig w:usb0="00000001" w:usb1="080E0000" w:usb2="00000000" w:usb3="00000000" w:csb0="00040000" w:csb1="00000000"/>
    <w:embedRegular r:id="rId2" w:fontKey="{39BA47A4-7EFD-475A-8B94-8B10FA46DD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40B1533"/>
    <w:rsid w:val="253D5128"/>
    <w:rsid w:val="288B7D93"/>
    <w:rsid w:val="28BC0AC8"/>
    <w:rsid w:val="29082BE0"/>
    <w:rsid w:val="290D35E5"/>
    <w:rsid w:val="295916E5"/>
    <w:rsid w:val="2AA83DB8"/>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9DC63C2"/>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1056</Words>
  <Characters>1129</Characters>
  <Lines>0</Lines>
  <Paragraphs>0</Paragraphs>
  <TotalTime>172</TotalTime>
  <ScaleCrop>false</ScaleCrop>
  <LinksUpToDate>false</LinksUpToDate>
  <CharactersWithSpaces>1232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2025-09-15T03:16:36Z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